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6C" w:rsidRPr="007237ED" w:rsidRDefault="00AF1828" w:rsidP="008B43ED">
      <w:pPr>
        <w:pStyle w:val="paragraph"/>
        <w:jc w:val="center"/>
        <w:textAlignment w:val="baseline"/>
        <w:rPr>
          <w:rStyle w:val="normaltextrun"/>
          <w:rFonts w:ascii="Calibri" w:hAnsi="Calibri" w:cs="Segoe UI"/>
          <w:b/>
          <w:iCs/>
          <w:color w:val="000000"/>
          <w:sz w:val="32"/>
          <w:szCs w:val="32"/>
          <w:u w:val="single"/>
        </w:rPr>
      </w:pPr>
      <w:r>
        <w:rPr>
          <w:rStyle w:val="normaltextrun"/>
          <w:rFonts w:ascii="Calibri" w:hAnsi="Calibri" w:cs="Segoe UI"/>
          <w:b/>
          <w:iCs/>
          <w:color w:val="000000"/>
          <w:sz w:val="32"/>
          <w:szCs w:val="32"/>
          <w:u w:val="single"/>
        </w:rPr>
        <w:t>SCSD</w:t>
      </w:r>
      <w:bookmarkStart w:id="0" w:name="_GoBack"/>
      <w:bookmarkEnd w:id="0"/>
      <w:r w:rsidR="003B5186" w:rsidRPr="007237ED">
        <w:rPr>
          <w:rStyle w:val="normaltextrun"/>
          <w:rFonts w:ascii="Calibri" w:hAnsi="Calibri" w:cs="Segoe UI"/>
          <w:b/>
          <w:iCs/>
          <w:color w:val="000000"/>
          <w:sz w:val="32"/>
          <w:szCs w:val="32"/>
          <w:u w:val="single"/>
        </w:rPr>
        <w:t xml:space="preserve"> </w:t>
      </w:r>
      <w:r w:rsidR="008B43ED" w:rsidRPr="007237ED">
        <w:rPr>
          <w:rStyle w:val="normaltextrun"/>
          <w:rFonts w:ascii="Calibri" w:hAnsi="Calibri" w:cs="Segoe UI"/>
          <w:b/>
          <w:iCs/>
          <w:color w:val="000000"/>
          <w:sz w:val="32"/>
          <w:szCs w:val="32"/>
          <w:u w:val="single"/>
        </w:rPr>
        <w:t>PD Exit Ticket Analysis</w:t>
      </w:r>
    </w:p>
    <w:p w:rsidR="007237ED" w:rsidRPr="007237ED" w:rsidRDefault="00591B6C" w:rsidP="007237ED">
      <w:pPr>
        <w:pStyle w:val="paragraph"/>
        <w:numPr>
          <w:ilvl w:val="0"/>
          <w:numId w:val="12"/>
        </w:numPr>
        <w:textAlignment w:val="baseline"/>
        <w:rPr>
          <w:rStyle w:val="normaltextrun"/>
          <w:rFonts w:ascii="Calibri" w:hAnsi="Calibri" w:cs="Segoe UI"/>
          <w:i/>
          <w:iCs/>
          <w:color w:val="000000"/>
          <w:sz w:val="32"/>
          <w:szCs w:val="32"/>
        </w:rPr>
      </w:pPr>
      <w:r w:rsidRPr="007237ED">
        <w:rPr>
          <w:rStyle w:val="normaltextrun"/>
          <w:rFonts w:ascii="Calibri" w:hAnsi="Calibri" w:cs="Segoe UI"/>
          <w:i/>
          <w:iCs/>
          <w:color w:val="000000"/>
          <w:sz w:val="32"/>
          <w:szCs w:val="32"/>
        </w:rPr>
        <w:t xml:space="preserve">Use this form </w:t>
      </w:r>
      <w:r w:rsidR="007237ED" w:rsidRPr="007237ED">
        <w:rPr>
          <w:rStyle w:val="normaltextrun"/>
          <w:rFonts w:ascii="Calibri" w:hAnsi="Calibri" w:cs="Segoe UI"/>
          <w:i/>
          <w:iCs/>
          <w:color w:val="000000"/>
          <w:sz w:val="32"/>
          <w:szCs w:val="32"/>
        </w:rPr>
        <w:t>to help you score the Exit Tickets for your session.</w:t>
      </w:r>
    </w:p>
    <w:p w:rsidR="008B43ED" w:rsidRPr="007237ED" w:rsidRDefault="007237ED" w:rsidP="007237ED">
      <w:pPr>
        <w:pStyle w:val="paragraph"/>
        <w:numPr>
          <w:ilvl w:val="0"/>
          <w:numId w:val="12"/>
        </w:numPr>
        <w:textAlignment w:val="baseline"/>
        <w:rPr>
          <w:rStyle w:val="Hyperlink"/>
          <w:rFonts w:ascii="Calibri" w:hAnsi="Calibri" w:cs="Segoe UI"/>
          <w:i/>
          <w:iCs/>
          <w:color w:val="000000"/>
          <w:sz w:val="32"/>
          <w:szCs w:val="32"/>
        </w:rPr>
      </w:pPr>
      <w:r w:rsidRPr="007237ED">
        <w:rPr>
          <w:rStyle w:val="normaltextrun"/>
          <w:rFonts w:ascii="Calibri" w:hAnsi="Calibri" w:cs="Segoe UI"/>
          <w:i/>
          <w:iCs/>
          <w:color w:val="000000"/>
          <w:sz w:val="32"/>
          <w:szCs w:val="32"/>
        </w:rPr>
        <w:t>T</w:t>
      </w:r>
      <w:r w:rsidR="00591B6C" w:rsidRPr="007237ED">
        <w:rPr>
          <w:rStyle w:val="normaltextrun"/>
          <w:rFonts w:ascii="Calibri" w:hAnsi="Calibri" w:cs="Segoe UI"/>
          <w:i/>
          <w:iCs/>
          <w:color w:val="000000"/>
          <w:sz w:val="32"/>
          <w:szCs w:val="32"/>
        </w:rPr>
        <w:t>hen enter your results online at</w:t>
      </w:r>
      <w:r w:rsidR="00591B6C" w:rsidRPr="007237ED">
        <w:rPr>
          <w:rStyle w:val="normaltextrun"/>
          <w:rFonts w:ascii="Calibri" w:hAnsi="Calibri" w:cs="Segoe UI"/>
          <w:i/>
          <w:iCs/>
          <w:color w:val="000000"/>
          <w:sz w:val="32"/>
          <w:szCs w:val="32"/>
          <w:u w:val="single"/>
        </w:rPr>
        <w:t xml:space="preserve"> </w:t>
      </w:r>
      <w:hyperlink r:id="rId6" w:history="1">
        <w:r w:rsidR="00591B6C" w:rsidRPr="007237ED">
          <w:rPr>
            <w:rStyle w:val="Hyperlink"/>
            <w:rFonts w:ascii="Calibri" w:hAnsi="Calibri" w:cs="Segoe UI"/>
            <w:i/>
            <w:iCs/>
            <w:sz w:val="32"/>
            <w:szCs w:val="32"/>
          </w:rPr>
          <w:t>http://bit.ly/exitreflect</w:t>
        </w:r>
      </w:hyperlink>
    </w:p>
    <w:p w:rsidR="007237ED" w:rsidRPr="007237ED" w:rsidRDefault="007237ED" w:rsidP="007237ED">
      <w:pPr>
        <w:pStyle w:val="paragraph"/>
        <w:numPr>
          <w:ilvl w:val="0"/>
          <w:numId w:val="12"/>
        </w:numPr>
        <w:textAlignment w:val="baseline"/>
        <w:rPr>
          <w:rStyle w:val="normaltextrun"/>
          <w:rFonts w:ascii="Calibri" w:hAnsi="Calibri" w:cs="Segoe UI"/>
          <w:i/>
          <w:iCs/>
          <w:color w:val="000000"/>
          <w:sz w:val="32"/>
          <w:szCs w:val="32"/>
          <w:u w:val="single"/>
        </w:rPr>
      </w:pPr>
      <w:r>
        <w:rPr>
          <w:rStyle w:val="normaltextrun"/>
          <w:rFonts w:ascii="Calibri" w:hAnsi="Calibri" w:cs="Segoe UI"/>
          <w:i/>
          <w:iCs/>
          <w:color w:val="000000"/>
          <w:sz w:val="32"/>
          <w:szCs w:val="32"/>
        </w:rPr>
        <w:t>Keep this page for your records after you have completed the online reflection.</w:t>
      </w:r>
    </w:p>
    <w:p w:rsidR="008B43ED" w:rsidRPr="00F307F1" w:rsidRDefault="008B43ED" w:rsidP="008B43ED">
      <w:pPr>
        <w:pStyle w:val="paragraph"/>
        <w:jc w:val="center"/>
        <w:textAlignment w:val="baseline"/>
        <w:rPr>
          <w:rStyle w:val="normaltextrun"/>
          <w:rFonts w:ascii="Calibri" w:hAnsi="Calibri" w:cs="Segoe UI"/>
          <w:i/>
          <w:iCs/>
          <w:color w:val="000000"/>
          <w:sz w:val="22"/>
          <w:szCs w:val="22"/>
        </w:rPr>
      </w:pPr>
    </w:p>
    <w:p w:rsidR="008B43ED" w:rsidRDefault="008B43ED" w:rsidP="008B43ED">
      <w:pPr>
        <w:pStyle w:val="paragraph"/>
        <w:textAlignment w:val="baseline"/>
        <w:rPr>
          <w:rStyle w:val="normaltextrun"/>
          <w:rFonts w:ascii="Calibri" w:hAnsi="Calibri" w:cs="Segoe UI"/>
          <w:i/>
          <w:iCs/>
          <w:color w:val="000000"/>
          <w:sz w:val="22"/>
          <w:szCs w:val="22"/>
        </w:rPr>
      </w:pPr>
      <w:r w:rsidRPr="008B43ED">
        <w:rPr>
          <w:rStyle w:val="normaltextrun"/>
          <w:rFonts w:ascii="Calibri" w:hAnsi="Calibri" w:cs="Segoe UI"/>
          <w:i/>
          <w:iCs/>
          <w:color w:val="000000"/>
          <w:sz w:val="22"/>
          <w:szCs w:val="22"/>
        </w:rPr>
        <w:t>Exit Ticket</w:t>
      </w:r>
      <w:r>
        <w:rPr>
          <w:rStyle w:val="normaltextrun"/>
          <w:rFonts w:ascii="Calibri" w:hAnsi="Calibri" w:cs="Segoe UI"/>
          <w:i/>
          <w:iCs/>
          <w:color w:val="000000"/>
          <w:sz w:val="22"/>
          <w:szCs w:val="22"/>
        </w:rPr>
        <w:t>s</w:t>
      </w:r>
      <w:r w:rsidRPr="008B43ED">
        <w:rPr>
          <w:rStyle w:val="normaltextrun"/>
          <w:rFonts w:ascii="Calibri" w:hAnsi="Calibri" w:cs="Segoe UI"/>
          <w:i/>
          <w:iCs/>
          <w:color w:val="000000"/>
          <w:sz w:val="22"/>
          <w:szCs w:val="22"/>
        </w:rPr>
        <w:t xml:space="preserve">: measure knowledge and skill acquisition of teachers who attended your PD.  </w:t>
      </w:r>
    </w:p>
    <w:p w:rsidR="008B43ED" w:rsidRPr="008B43ED" w:rsidRDefault="008B43ED" w:rsidP="008B43ED">
      <w:pPr>
        <w:pStyle w:val="paragraph"/>
        <w:textAlignment w:val="baseline"/>
        <w:rPr>
          <w:rStyle w:val="normaltextrun"/>
          <w:rFonts w:ascii="Calibri" w:hAnsi="Calibri" w:cs="Segoe UI"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Segoe UI"/>
          <w:i/>
          <w:iCs/>
          <w:color w:val="000000"/>
          <w:sz w:val="22"/>
          <w:szCs w:val="22"/>
        </w:rPr>
        <w:t xml:space="preserve">Reflection on Exit Ticket Data:  to inform your supervision &amp; support, </w:t>
      </w:r>
      <w:r w:rsidRPr="008B43ED">
        <w:rPr>
          <w:rStyle w:val="normaltextrun"/>
          <w:rFonts w:ascii="Calibri" w:hAnsi="Calibri" w:cs="Segoe UI"/>
          <w:i/>
          <w:iCs/>
          <w:color w:val="000000"/>
          <w:sz w:val="22"/>
          <w:szCs w:val="22"/>
        </w:rPr>
        <w:t xml:space="preserve">follow up of PD and planning for future PD.   </w:t>
      </w:r>
    </w:p>
    <w:p w:rsidR="008B43ED" w:rsidRDefault="008B43ED" w:rsidP="008B43ED">
      <w:pPr>
        <w:pStyle w:val="paragraph"/>
        <w:textAlignment w:val="baseline"/>
        <w:rPr>
          <w:rStyle w:val="normaltextrun"/>
          <w:rFonts w:ascii="Calibri" w:hAnsi="Calibri" w:cs="Segoe UI"/>
          <w:i/>
          <w:iCs/>
          <w:color w:val="000000"/>
          <w:sz w:val="22"/>
          <w:szCs w:val="22"/>
        </w:rPr>
      </w:pPr>
    </w:p>
    <w:p w:rsidR="008B43ED" w:rsidRPr="00591B6C" w:rsidRDefault="008B43ED" w:rsidP="008B43ED">
      <w:pPr>
        <w:pStyle w:val="NoSpacing"/>
        <w:rPr>
          <w:rStyle w:val="normaltextrun"/>
          <w:rFonts w:ascii="Calibri" w:hAnsi="Calibri" w:cs="Segoe UI"/>
          <w:iCs/>
          <w:color w:val="000000"/>
        </w:rPr>
      </w:pPr>
      <w:r w:rsidRPr="00591B6C">
        <w:rPr>
          <w:rStyle w:val="normaltextrun"/>
          <w:rFonts w:ascii="Calibri" w:hAnsi="Calibri" w:cs="Segoe UI"/>
          <w:iCs/>
          <w:color w:val="000000"/>
        </w:rPr>
        <w:t>Department/Content:</w:t>
      </w:r>
      <w:r w:rsidR="005E69CC" w:rsidRPr="00591B6C">
        <w:rPr>
          <w:rStyle w:val="normaltextrun"/>
          <w:rFonts w:ascii="Calibri" w:hAnsi="Calibri" w:cs="Segoe UI"/>
          <w:iCs/>
          <w:color w:val="000000"/>
        </w:rPr>
        <w:t xml:space="preserve"> </w:t>
      </w:r>
      <w:r w:rsidRPr="00591B6C">
        <w:rPr>
          <w:rStyle w:val="normaltextrun"/>
          <w:rFonts w:ascii="Calibri" w:hAnsi="Calibri" w:cs="Segoe UI"/>
          <w:iCs/>
          <w:color w:val="000000"/>
        </w:rPr>
        <w:t>____________________________________________</w:t>
      </w:r>
    </w:p>
    <w:p w:rsidR="008B43ED" w:rsidRPr="00591B6C" w:rsidRDefault="008B43ED" w:rsidP="008B43ED">
      <w:pPr>
        <w:pStyle w:val="NoSpacing"/>
        <w:rPr>
          <w:rStyle w:val="normaltextrun"/>
          <w:rFonts w:ascii="Calibri" w:hAnsi="Calibri" w:cs="Segoe UI"/>
          <w:iCs/>
          <w:color w:val="000000"/>
        </w:rPr>
      </w:pPr>
    </w:p>
    <w:p w:rsidR="008B43ED" w:rsidRPr="00591B6C" w:rsidRDefault="008B43ED" w:rsidP="008B43ED">
      <w:pPr>
        <w:pStyle w:val="NoSpacing"/>
        <w:rPr>
          <w:rStyle w:val="normaltextrun"/>
          <w:rFonts w:ascii="Calibri" w:hAnsi="Calibri" w:cs="Segoe UI"/>
          <w:iCs/>
          <w:color w:val="000000"/>
        </w:rPr>
      </w:pPr>
      <w:r w:rsidRPr="00591B6C">
        <w:rPr>
          <w:rStyle w:val="normaltextrun"/>
          <w:rFonts w:ascii="Calibri" w:hAnsi="Calibri" w:cs="Segoe UI"/>
          <w:iCs/>
          <w:color w:val="000000"/>
        </w:rPr>
        <w:t>Course: _______________________________________________________</w:t>
      </w:r>
    </w:p>
    <w:p w:rsidR="008B43ED" w:rsidRPr="00591B6C" w:rsidRDefault="008B43ED" w:rsidP="008B43ED">
      <w:pPr>
        <w:pStyle w:val="NoSpacing"/>
        <w:rPr>
          <w:rStyle w:val="normaltextrun"/>
          <w:rFonts w:ascii="Calibri" w:hAnsi="Calibri" w:cs="Segoe UI"/>
          <w:iCs/>
          <w:color w:val="000000"/>
        </w:rPr>
      </w:pPr>
    </w:p>
    <w:p w:rsidR="008B43ED" w:rsidRDefault="008B43ED" w:rsidP="008B43ED">
      <w:pPr>
        <w:pStyle w:val="NoSpacing"/>
        <w:rPr>
          <w:rStyle w:val="normaltextrun"/>
          <w:rFonts w:ascii="Calibri" w:hAnsi="Calibri" w:cs="Segoe UI"/>
          <w:i/>
          <w:iCs/>
          <w:color w:val="000000"/>
        </w:rPr>
      </w:pPr>
      <w:r w:rsidRPr="00591B6C">
        <w:rPr>
          <w:rStyle w:val="normaltextrun"/>
          <w:rFonts w:ascii="Calibri" w:hAnsi="Calibri" w:cs="Segoe UI"/>
          <w:iCs/>
          <w:color w:val="000000"/>
        </w:rPr>
        <w:t>Reviewer:</w:t>
      </w:r>
      <w:r>
        <w:rPr>
          <w:rStyle w:val="normaltextrun"/>
          <w:rFonts w:ascii="Calibri" w:hAnsi="Calibri" w:cs="Segoe UI"/>
          <w:i/>
          <w:iCs/>
          <w:color w:val="000000"/>
        </w:rPr>
        <w:t xml:space="preserve"> _____________________________________________________</w:t>
      </w:r>
    </w:p>
    <w:p w:rsidR="008B43ED" w:rsidRDefault="008B43ED" w:rsidP="008B43ED">
      <w:pPr>
        <w:pStyle w:val="NoSpacing"/>
        <w:rPr>
          <w:rStyle w:val="normaltextrun"/>
          <w:rFonts w:ascii="Calibri" w:hAnsi="Calibri" w:cs="Segoe UI"/>
          <w:i/>
          <w:iCs/>
          <w:color w:val="000000"/>
        </w:rPr>
      </w:pPr>
    </w:p>
    <w:p w:rsidR="005D5276" w:rsidRDefault="005D5276" w:rsidP="005D5276">
      <w:pPr>
        <w:pStyle w:val="paragraph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Please summarize and reflect on your exit ticket data by answering the following questions:</w:t>
      </w:r>
    </w:p>
    <w:p w:rsidR="005D5276" w:rsidRDefault="005D5276" w:rsidP="005D5276">
      <w:pPr>
        <w:pStyle w:val="paragraph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</w:p>
    <w:p w:rsidR="005D5276" w:rsidRDefault="005D5276" w:rsidP="005D5276">
      <w:pPr>
        <w:pStyle w:val="paragraph"/>
        <w:numPr>
          <w:ilvl w:val="0"/>
          <w:numId w:val="7"/>
        </w:numPr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How many responses were</w:t>
      </w:r>
      <w:r w:rsidR="00C32454"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completed 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for this course?</w:t>
      </w:r>
    </w:p>
    <w:p w:rsidR="00E26798" w:rsidRDefault="00E26798" w:rsidP="00E26798">
      <w:pPr>
        <w:pStyle w:val="paragraph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</w:p>
    <w:p w:rsidR="00E26798" w:rsidRDefault="00E26798" w:rsidP="00E26798">
      <w:pPr>
        <w:pStyle w:val="paragraph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</w:p>
    <w:p w:rsidR="005D5276" w:rsidRDefault="005D5276" w:rsidP="005D5276">
      <w:pPr>
        <w:pStyle w:val="paragraph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</w:p>
    <w:p w:rsidR="005D5276" w:rsidRPr="00E26798" w:rsidRDefault="00E26798" w:rsidP="00E26798">
      <w:pPr>
        <w:pStyle w:val="ListParagraph"/>
        <w:numPr>
          <w:ilvl w:val="0"/>
          <w:numId w:val="7"/>
        </w:numPr>
        <w:rPr>
          <w:rStyle w:val="normaltextrun"/>
          <w:rFonts w:ascii="Calibri" w:hAnsi="Calibri" w:cs="Segoe UI"/>
          <w:color w:val="000000"/>
        </w:rPr>
      </w:pPr>
      <w:r>
        <w:rPr>
          <w:rStyle w:val="normaltextrun"/>
          <w:rFonts w:ascii="Calibri" w:hAnsi="Calibri" w:cs="Segoe UI"/>
          <w:color w:val="000000"/>
        </w:rPr>
        <w:t xml:space="preserve">To what extent was the learning objective met? (Please score your exit tickets using the rubric and </w:t>
      </w:r>
      <w:r w:rsidRPr="00591B6C">
        <w:rPr>
          <w:rStyle w:val="normaltextrun"/>
          <w:rFonts w:ascii="Calibri" w:hAnsi="Calibri" w:cs="Segoe UI"/>
          <w:color w:val="000000"/>
          <w:u w:val="single"/>
        </w:rPr>
        <w:t>report the number for each score</w:t>
      </w:r>
      <w:r>
        <w:rPr>
          <w:rStyle w:val="normaltextrun"/>
          <w:rFonts w:ascii="Calibri" w:hAnsi="Calibri" w:cs="Segoe UI"/>
          <w:color w:val="000000"/>
        </w:rPr>
        <w:t xml:space="preserve"> in the table below.)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26798" w:rsidTr="00E26798">
        <w:tc>
          <w:tcPr>
            <w:tcW w:w="2394" w:type="dxa"/>
          </w:tcPr>
          <w:p w:rsidR="00E26798" w:rsidRDefault="00E26798" w:rsidP="005D5276">
            <w:pPr>
              <w:rPr>
                <w:rStyle w:val="normaltextrun"/>
                <w:rFonts w:ascii="Calibri" w:hAnsi="Calibri" w:cs="Segoe UI"/>
                <w:color w:val="000000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Greatly met - 4</w:t>
            </w:r>
          </w:p>
        </w:tc>
        <w:tc>
          <w:tcPr>
            <w:tcW w:w="2394" w:type="dxa"/>
          </w:tcPr>
          <w:p w:rsidR="00E26798" w:rsidRDefault="00E26798" w:rsidP="005D5276">
            <w:pPr>
              <w:rPr>
                <w:rStyle w:val="normaltextrun"/>
                <w:rFonts w:ascii="Calibri" w:hAnsi="Calibri" w:cs="Segoe UI"/>
                <w:color w:val="000000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Somewhat met - 3</w:t>
            </w:r>
          </w:p>
        </w:tc>
        <w:tc>
          <w:tcPr>
            <w:tcW w:w="2394" w:type="dxa"/>
          </w:tcPr>
          <w:p w:rsidR="00E26798" w:rsidRDefault="00E26798" w:rsidP="005D5276">
            <w:pPr>
              <w:rPr>
                <w:rStyle w:val="normaltextrun"/>
                <w:rFonts w:ascii="Calibri" w:hAnsi="Calibri" w:cs="Segoe UI"/>
                <w:color w:val="000000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Slightly met - 2</w:t>
            </w:r>
          </w:p>
        </w:tc>
        <w:tc>
          <w:tcPr>
            <w:tcW w:w="2394" w:type="dxa"/>
          </w:tcPr>
          <w:p w:rsidR="00E26798" w:rsidRDefault="00E26798" w:rsidP="005D5276">
            <w:pPr>
              <w:rPr>
                <w:rStyle w:val="normaltextrun"/>
                <w:rFonts w:ascii="Calibri" w:hAnsi="Calibri" w:cs="Segoe UI"/>
                <w:color w:val="000000"/>
              </w:rPr>
            </w:pPr>
            <w:r>
              <w:rPr>
                <w:rStyle w:val="normaltextrun"/>
                <w:rFonts w:ascii="Calibri" w:hAnsi="Calibri" w:cs="Segoe UI"/>
                <w:color w:val="000000"/>
              </w:rPr>
              <w:t>Not met - 1</w:t>
            </w:r>
          </w:p>
        </w:tc>
      </w:tr>
      <w:tr w:rsidR="00E26798" w:rsidTr="00E26798">
        <w:tc>
          <w:tcPr>
            <w:tcW w:w="2394" w:type="dxa"/>
          </w:tcPr>
          <w:p w:rsidR="00E26798" w:rsidRDefault="00E26798" w:rsidP="005D5276">
            <w:pPr>
              <w:rPr>
                <w:rStyle w:val="normaltextrun"/>
                <w:rFonts w:ascii="Calibri" w:hAnsi="Calibri" w:cs="Segoe UI"/>
                <w:color w:val="000000"/>
              </w:rPr>
            </w:pPr>
          </w:p>
          <w:p w:rsidR="005E69CC" w:rsidRDefault="005E69CC" w:rsidP="005D5276">
            <w:pPr>
              <w:rPr>
                <w:rStyle w:val="normaltextrun"/>
                <w:rFonts w:ascii="Calibri" w:hAnsi="Calibri" w:cs="Segoe UI"/>
                <w:color w:val="000000"/>
              </w:rPr>
            </w:pPr>
          </w:p>
        </w:tc>
        <w:tc>
          <w:tcPr>
            <w:tcW w:w="2394" w:type="dxa"/>
          </w:tcPr>
          <w:p w:rsidR="00E26798" w:rsidRDefault="00E26798" w:rsidP="005D5276">
            <w:pPr>
              <w:rPr>
                <w:rStyle w:val="normaltextrun"/>
                <w:rFonts w:ascii="Calibri" w:hAnsi="Calibri" w:cs="Segoe UI"/>
                <w:color w:val="000000"/>
              </w:rPr>
            </w:pPr>
          </w:p>
        </w:tc>
        <w:tc>
          <w:tcPr>
            <w:tcW w:w="2394" w:type="dxa"/>
          </w:tcPr>
          <w:p w:rsidR="00E26798" w:rsidRDefault="00E26798" w:rsidP="005D5276">
            <w:pPr>
              <w:rPr>
                <w:rStyle w:val="normaltextrun"/>
                <w:rFonts w:ascii="Calibri" w:hAnsi="Calibri" w:cs="Segoe UI"/>
                <w:color w:val="000000"/>
              </w:rPr>
            </w:pPr>
          </w:p>
        </w:tc>
        <w:tc>
          <w:tcPr>
            <w:tcW w:w="2394" w:type="dxa"/>
          </w:tcPr>
          <w:p w:rsidR="00E26798" w:rsidRDefault="00E26798" w:rsidP="005D5276">
            <w:pPr>
              <w:rPr>
                <w:rStyle w:val="normaltextrun"/>
                <w:rFonts w:ascii="Calibri" w:hAnsi="Calibri" w:cs="Segoe UI"/>
                <w:color w:val="000000"/>
              </w:rPr>
            </w:pPr>
          </w:p>
        </w:tc>
      </w:tr>
    </w:tbl>
    <w:p w:rsidR="005D5276" w:rsidRDefault="005D5276" w:rsidP="005D5276">
      <w:pPr>
        <w:rPr>
          <w:rStyle w:val="normaltextrun"/>
          <w:rFonts w:ascii="Calibri" w:hAnsi="Calibri" w:cs="Segoe UI"/>
          <w:color w:val="000000"/>
        </w:rPr>
      </w:pPr>
    </w:p>
    <w:p w:rsidR="005D5276" w:rsidRDefault="005D5276" w:rsidP="005D5276">
      <w:pPr>
        <w:rPr>
          <w:rStyle w:val="normaltextrun"/>
          <w:rFonts w:ascii="Calibri" w:hAnsi="Calibri" w:cs="Segoe UI"/>
          <w:color w:val="000000"/>
        </w:rPr>
      </w:pPr>
    </w:p>
    <w:p w:rsidR="005D5276" w:rsidRPr="005D5276" w:rsidRDefault="008B43ED" w:rsidP="005D5276">
      <w:pPr>
        <w:pStyle w:val="paragraph"/>
        <w:numPr>
          <w:ilvl w:val="0"/>
          <w:numId w:val="7"/>
        </w:numPr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  <w:r w:rsidRPr="005D5276"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What were the trends that you noticed in what was identified as the most significant learning from the PD?  Did this surprise you?  Was it on target?  </w:t>
      </w:r>
      <w:r w:rsidRPr="005D5276">
        <w:rPr>
          <w:rStyle w:val="eop"/>
          <w:rFonts w:ascii="Calibri" w:hAnsi="Calibri" w:cs="Segoe UI"/>
          <w:sz w:val="22"/>
          <w:szCs w:val="22"/>
        </w:rPr>
        <w:t> </w:t>
      </w:r>
    </w:p>
    <w:p w:rsidR="005D5276" w:rsidRDefault="005D5276" w:rsidP="005D5276">
      <w:pPr>
        <w:rPr>
          <w:rStyle w:val="eop"/>
          <w:rFonts w:ascii="Calibri" w:hAnsi="Calibri" w:cs="Segoe UI"/>
        </w:rPr>
      </w:pPr>
    </w:p>
    <w:p w:rsidR="005D5276" w:rsidRDefault="005D5276" w:rsidP="005D5276">
      <w:pPr>
        <w:rPr>
          <w:rStyle w:val="eop"/>
          <w:rFonts w:ascii="Calibri" w:hAnsi="Calibri" w:cs="Segoe UI"/>
        </w:rPr>
      </w:pPr>
    </w:p>
    <w:p w:rsidR="005D5276" w:rsidRDefault="005D5276" w:rsidP="005D5276">
      <w:pPr>
        <w:rPr>
          <w:rStyle w:val="eop"/>
          <w:rFonts w:ascii="Calibri" w:hAnsi="Calibri" w:cs="Segoe UI"/>
          <w:color w:val="000000"/>
        </w:rPr>
      </w:pPr>
    </w:p>
    <w:p w:rsidR="005E69CC" w:rsidRDefault="005E69CC" w:rsidP="005D5276">
      <w:pPr>
        <w:rPr>
          <w:rStyle w:val="eop"/>
          <w:rFonts w:ascii="Calibri" w:hAnsi="Calibri" w:cs="Segoe UI"/>
          <w:color w:val="000000"/>
        </w:rPr>
      </w:pPr>
    </w:p>
    <w:p w:rsidR="005E69CC" w:rsidRDefault="005E69CC" w:rsidP="005D5276">
      <w:pPr>
        <w:rPr>
          <w:rStyle w:val="eop"/>
          <w:rFonts w:ascii="Calibri" w:hAnsi="Calibri" w:cs="Segoe UI"/>
          <w:color w:val="000000"/>
        </w:rPr>
      </w:pPr>
    </w:p>
    <w:p w:rsidR="008B43ED" w:rsidRPr="005D5276" w:rsidRDefault="008B43ED" w:rsidP="005D5276">
      <w:pPr>
        <w:pStyle w:val="paragraph"/>
        <w:numPr>
          <w:ilvl w:val="0"/>
          <w:numId w:val="7"/>
        </w:numPr>
        <w:textAlignment w:val="baseline"/>
        <w:rPr>
          <w:rFonts w:ascii="Calibri" w:hAnsi="Calibri" w:cs="Segoe UI"/>
          <w:color w:val="000000"/>
          <w:sz w:val="22"/>
          <w:szCs w:val="22"/>
        </w:rPr>
      </w:pPr>
      <w:r w:rsidRPr="005D5276"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For all questions...Is there something that you could point to that could be... </w:t>
      </w:r>
      <w:r w:rsidRPr="005D5276">
        <w:rPr>
          <w:rStyle w:val="eop"/>
          <w:rFonts w:ascii="Calibri" w:hAnsi="Calibri" w:cs="Segoe UI"/>
          <w:sz w:val="22"/>
          <w:szCs w:val="22"/>
        </w:rPr>
        <w:t> </w:t>
      </w:r>
    </w:p>
    <w:p w:rsidR="008B43ED" w:rsidRPr="005D5276" w:rsidRDefault="008B43ED" w:rsidP="005D5276">
      <w:pPr>
        <w:pStyle w:val="ListParagraph"/>
        <w:numPr>
          <w:ilvl w:val="0"/>
          <w:numId w:val="11"/>
        </w:numPr>
        <w:rPr>
          <w:rFonts w:ascii="Segoe UI" w:hAnsi="Segoe UI"/>
          <w:sz w:val="12"/>
          <w:szCs w:val="12"/>
        </w:rPr>
      </w:pPr>
      <w:proofErr w:type="gramStart"/>
      <w:r w:rsidRPr="005D5276">
        <w:rPr>
          <w:rStyle w:val="normaltextrun"/>
          <w:rFonts w:ascii="Calibri" w:hAnsi="Calibri" w:cs="Segoe UI"/>
          <w:color w:val="000000"/>
        </w:rPr>
        <w:t>changed</w:t>
      </w:r>
      <w:proofErr w:type="gramEnd"/>
      <w:r w:rsidRPr="005D5276">
        <w:rPr>
          <w:rStyle w:val="normaltextrun"/>
          <w:rFonts w:ascii="Calibri" w:hAnsi="Calibri" w:cs="Segoe UI"/>
          <w:color w:val="000000"/>
        </w:rPr>
        <w:t xml:space="preserve"> as a result of the feedback?  </w:t>
      </w:r>
      <w:r w:rsidRPr="005D5276">
        <w:rPr>
          <w:rStyle w:val="eop"/>
          <w:rFonts w:ascii="Calibri" w:hAnsi="Calibri" w:cs="Segoe UI"/>
        </w:rPr>
        <w:t> </w:t>
      </w:r>
    </w:p>
    <w:p w:rsidR="005D5276" w:rsidRPr="005D5276" w:rsidRDefault="008B43ED" w:rsidP="005D5276">
      <w:pPr>
        <w:pStyle w:val="ListParagraph"/>
        <w:numPr>
          <w:ilvl w:val="0"/>
          <w:numId w:val="11"/>
        </w:numPr>
        <w:rPr>
          <w:rStyle w:val="eop"/>
          <w:rFonts w:ascii="Segoe UI" w:hAnsi="Segoe UI"/>
          <w:sz w:val="12"/>
          <w:szCs w:val="12"/>
        </w:rPr>
      </w:pPr>
      <w:proofErr w:type="gramStart"/>
      <w:r w:rsidRPr="005D5276">
        <w:rPr>
          <w:rStyle w:val="normaltextrun"/>
          <w:rFonts w:ascii="Calibri" w:hAnsi="Calibri" w:cs="Segoe UI"/>
          <w:color w:val="000000"/>
        </w:rPr>
        <w:t>continued</w:t>
      </w:r>
      <w:proofErr w:type="gramEnd"/>
      <w:r w:rsidRPr="005D5276">
        <w:rPr>
          <w:rStyle w:val="normaltextrun"/>
          <w:rFonts w:ascii="Calibri" w:hAnsi="Calibri" w:cs="Segoe UI"/>
          <w:color w:val="000000"/>
        </w:rPr>
        <w:t xml:space="preserve"> as a result of the </w:t>
      </w:r>
      <w:proofErr w:type="spellStart"/>
      <w:r w:rsidRPr="005D5276">
        <w:rPr>
          <w:rStyle w:val="spellingerror"/>
          <w:rFonts w:ascii="Calibri" w:hAnsi="Calibri" w:cs="Segoe UI"/>
          <w:color w:val="000000"/>
        </w:rPr>
        <w:t>feedbacK</w:t>
      </w:r>
      <w:proofErr w:type="spellEnd"/>
      <w:r w:rsidRPr="005D5276">
        <w:rPr>
          <w:rStyle w:val="normaltextrun"/>
          <w:rFonts w:ascii="Calibri" w:hAnsi="Calibri" w:cs="Segoe UI"/>
          <w:color w:val="000000"/>
        </w:rPr>
        <w:t>?</w:t>
      </w:r>
      <w:r w:rsidRPr="005D5276">
        <w:rPr>
          <w:rStyle w:val="eop"/>
          <w:rFonts w:ascii="Calibri" w:hAnsi="Calibri" w:cs="Segoe UI"/>
        </w:rPr>
        <w:t> </w:t>
      </w:r>
    </w:p>
    <w:p w:rsidR="005D5276" w:rsidRDefault="005D5276" w:rsidP="005D5276">
      <w:pPr>
        <w:rPr>
          <w:rStyle w:val="eop"/>
          <w:rFonts w:ascii="Segoe UI" w:hAnsi="Segoe UI"/>
          <w:sz w:val="12"/>
          <w:szCs w:val="12"/>
        </w:rPr>
      </w:pPr>
    </w:p>
    <w:p w:rsidR="005D5276" w:rsidRDefault="005D5276" w:rsidP="005D5276">
      <w:pPr>
        <w:rPr>
          <w:rStyle w:val="eop"/>
          <w:rFonts w:ascii="Segoe UI" w:hAnsi="Segoe UI"/>
          <w:sz w:val="12"/>
          <w:szCs w:val="12"/>
        </w:rPr>
      </w:pPr>
    </w:p>
    <w:p w:rsidR="005D5276" w:rsidRDefault="005D5276" w:rsidP="005D5276">
      <w:pPr>
        <w:rPr>
          <w:rStyle w:val="eop"/>
          <w:rFonts w:ascii="Segoe UI" w:hAnsi="Segoe UI"/>
          <w:sz w:val="12"/>
          <w:szCs w:val="12"/>
        </w:rPr>
      </w:pPr>
    </w:p>
    <w:p w:rsidR="005D5276" w:rsidRDefault="005D5276" w:rsidP="005D5276">
      <w:pPr>
        <w:rPr>
          <w:rStyle w:val="eop"/>
          <w:rFonts w:ascii="Segoe UI" w:hAnsi="Segoe UI"/>
          <w:sz w:val="12"/>
          <w:szCs w:val="12"/>
        </w:rPr>
      </w:pPr>
    </w:p>
    <w:p w:rsidR="005D5276" w:rsidRPr="005D5276" w:rsidRDefault="005D5276" w:rsidP="005D5276">
      <w:pPr>
        <w:rPr>
          <w:rStyle w:val="eop"/>
          <w:rFonts w:ascii="Segoe UI" w:hAnsi="Segoe UI"/>
          <w:sz w:val="12"/>
          <w:szCs w:val="12"/>
        </w:rPr>
      </w:pPr>
    </w:p>
    <w:p w:rsidR="005D5276" w:rsidRDefault="005D5276" w:rsidP="005D5276">
      <w:pPr>
        <w:pStyle w:val="paragraph"/>
        <w:numPr>
          <w:ilvl w:val="0"/>
          <w:numId w:val="7"/>
        </w:numPr>
        <w:textAlignment w:val="baseline"/>
        <w:rPr>
          <w:rFonts w:ascii="Calibri" w:hAnsi="Calibri" w:cs="Segoe UI"/>
          <w:color w:val="000000"/>
          <w:sz w:val="22"/>
          <w:szCs w:val="22"/>
        </w:rPr>
      </w:pPr>
      <w:r w:rsidRPr="005D5276">
        <w:rPr>
          <w:rStyle w:val="normaltextrun"/>
          <w:rFonts w:ascii="Calibri" w:hAnsi="Calibri" w:cs="Segoe UI"/>
          <w:color w:val="000000"/>
          <w:sz w:val="22"/>
          <w:szCs w:val="22"/>
        </w:rPr>
        <w:t>Were there any other quotes that stood out that you want to share? </w:t>
      </w:r>
      <w:r w:rsidRPr="005D5276">
        <w:rPr>
          <w:rStyle w:val="eop"/>
          <w:rFonts w:ascii="Calibri" w:hAnsi="Calibri" w:cs="Segoe UI"/>
          <w:sz w:val="22"/>
          <w:szCs w:val="22"/>
        </w:rPr>
        <w:t> </w:t>
      </w:r>
    </w:p>
    <w:p w:rsidR="00FA7B16" w:rsidRDefault="00FA7B16" w:rsidP="00FA7B16">
      <w:pPr>
        <w:pStyle w:val="paragraph"/>
        <w:textAlignment w:val="baseline"/>
        <w:rPr>
          <w:rFonts w:ascii="Calibri" w:hAnsi="Calibri" w:cs="Segoe UI"/>
          <w:color w:val="000000"/>
          <w:sz w:val="22"/>
          <w:szCs w:val="22"/>
        </w:rPr>
      </w:pPr>
    </w:p>
    <w:sectPr w:rsidR="00FA7B16" w:rsidSect="007237ED">
      <w:pgSz w:w="12240" w:h="15840"/>
      <w:pgMar w:top="720" w:right="432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336"/>
    <w:multiLevelType w:val="hybridMultilevel"/>
    <w:tmpl w:val="758C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28A6"/>
    <w:multiLevelType w:val="hybridMultilevel"/>
    <w:tmpl w:val="AF1EA6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142C4"/>
    <w:multiLevelType w:val="multilevel"/>
    <w:tmpl w:val="1714C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3059F"/>
    <w:multiLevelType w:val="hybridMultilevel"/>
    <w:tmpl w:val="16E2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56C9C"/>
    <w:multiLevelType w:val="hybridMultilevel"/>
    <w:tmpl w:val="CEE0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43474"/>
    <w:multiLevelType w:val="hybridMultilevel"/>
    <w:tmpl w:val="A0B00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3070C"/>
    <w:multiLevelType w:val="hybridMultilevel"/>
    <w:tmpl w:val="0816B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8D0C3C"/>
    <w:multiLevelType w:val="hybridMultilevel"/>
    <w:tmpl w:val="FD4E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066C9"/>
    <w:multiLevelType w:val="hybridMultilevel"/>
    <w:tmpl w:val="E78EB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1">
      <w:startOverride w:val="2"/>
    </w:lvlOverride>
  </w:num>
  <w:num w:numId="3">
    <w:abstractNumId w:val="2"/>
    <w:lvlOverride w:ilvl="1">
      <w:startOverride w:val="3"/>
    </w:lvlOverride>
  </w:num>
  <w:num w:numId="4">
    <w:abstractNumId w:val="2"/>
    <w:lvlOverride w:ilvl="1">
      <w:startOverride w:val="4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ED"/>
    <w:rsid w:val="00004EFA"/>
    <w:rsid w:val="00317254"/>
    <w:rsid w:val="003B5186"/>
    <w:rsid w:val="004858D5"/>
    <w:rsid w:val="004C6713"/>
    <w:rsid w:val="00583D28"/>
    <w:rsid w:val="00591B6C"/>
    <w:rsid w:val="005D5276"/>
    <w:rsid w:val="005E69CC"/>
    <w:rsid w:val="007138A5"/>
    <w:rsid w:val="007237ED"/>
    <w:rsid w:val="008B43ED"/>
    <w:rsid w:val="00957C3C"/>
    <w:rsid w:val="00AF1828"/>
    <w:rsid w:val="00C32454"/>
    <w:rsid w:val="00D74CDE"/>
    <w:rsid w:val="00D83FA0"/>
    <w:rsid w:val="00E26798"/>
    <w:rsid w:val="00F307F1"/>
    <w:rsid w:val="00FA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22FE"/>
  <w15:docId w15:val="{8650C202-A43D-4DE1-B3CF-2E04DA6C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B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8B43ED"/>
  </w:style>
  <w:style w:type="character" w:customStyle="1" w:styleId="normaltextrun">
    <w:name w:val="normaltextrun"/>
    <w:basedOn w:val="DefaultParagraphFont"/>
    <w:rsid w:val="008B43ED"/>
  </w:style>
  <w:style w:type="character" w:customStyle="1" w:styleId="eop">
    <w:name w:val="eop"/>
    <w:basedOn w:val="DefaultParagraphFont"/>
    <w:rsid w:val="008B43ED"/>
  </w:style>
  <w:style w:type="paragraph" w:styleId="NoSpacing">
    <w:name w:val="No Spacing"/>
    <w:uiPriority w:val="1"/>
    <w:qFormat/>
    <w:rsid w:val="008B43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5276"/>
    <w:pPr>
      <w:ind w:left="720"/>
      <w:contextualSpacing/>
    </w:pPr>
  </w:style>
  <w:style w:type="table" w:styleId="TableGrid">
    <w:name w:val="Table Grid"/>
    <w:basedOn w:val="TableNormal"/>
    <w:uiPriority w:val="39"/>
    <w:rsid w:val="00E2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9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6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7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05290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94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932165">
                                                                  <w:marLeft w:val="5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54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96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631345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590550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249664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96625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12136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080178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997962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05560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96177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2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1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62996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8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36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exitrefle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2158-FDA4-499C-A993-0A13A0E0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Grannell, Francine A.</dc:creator>
  <cp:lastModifiedBy>Sweeney, Maureen</cp:lastModifiedBy>
  <cp:revision>3</cp:revision>
  <cp:lastPrinted>2016-10-21T16:47:00Z</cp:lastPrinted>
  <dcterms:created xsi:type="dcterms:W3CDTF">2017-09-29T17:26:00Z</dcterms:created>
  <dcterms:modified xsi:type="dcterms:W3CDTF">2017-09-29T18:35:00Z</dcterms:modified>
</cp:coreProperties>
</file>