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18" w:rsidRDefault="00D75A18" w:rsidP="00D75A18">
      <w:pPr>
        <w:keepNext/>
        <w:keepLines/>
        <w:spacing w:before="180" w:after="75" w:line="240" w:lineRule="auto"/>
        <w:outlineLvl w:val="2"/>
        <w:rPr>
          <w:rFonts w:ascii="Calibri" w:eastAsia="Calibri" w:hAnsi="Calibri" w:cs="Calibri"/>
          <w:b/>
          <w:bCs/>
          <w:color w:val="0070C0"/>
          <w:sz w:val="44"/>
          <w:szCs w:val="44"/>
        </w:rPr>
      </w:pPr>
      <w:bookmarkStart w:id="0" w:name="miniToc16"/>
      <w:r w:rsidRPr="00C53A6C">
        <w:rPr>
          <w:rFonts w:ascii="Calibri" w:eastAsia="Calibri" w:hAnsi="Calibri" w:cs="Calibri"/>
          <w:b/>
          <w:bCs/>
          <w:color w:val="0070C0"/>
          <w:sz w:val="44"/>
          <w:szCs w:val="44"/>
        </w:rPr>
        <w:t>Taking Attendance in Performance Matters</w:t>
      </w:r>
    </w:p>
    <w:p w:rsidR="00CC2036" w:rsidRDefault="00CC2036" w:rsidP="00CC203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D47115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Quick Links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SCSD</w:t>
      </w:r>
      <w:r w:rsidRPr="0043003F">
        <w:rPr>
          <w:rFonts w:ascii="Times New Roman" w:eastAsia="Times New Roman" w:hAnsi="Times New Roman" w:cs="Times New Roman"/>
          <w:sz w:val="24"/>
          <w:szCs w:val="24"/>
        </w:rPr>
        <w:t xml:space="preserve"> homepage to access Performance Matters and log in using your SCSD username and password.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Select </w:t>
      </w:r>
      <w:r w:rsidRPr="00D47115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Professional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top toolbar.</w:t>
      </w:r>
    </w:p>
    <w:p w:rsidR="00CC2036" w:rsidRDefault="00CC2036" w:rsidP="00CC2036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the course using the search feature or Courses I Teach, if you are the Instructor. Scroll down to the specific section at the bottom of the page.</w:t>
      </w:r>
    </w:p>
    <w:bookmarkEnd w:id="0"/>
    <w:p w:rsidR="00051300" w:rsidRPr="00C53A6C" w:rsidRDefault="00CC2036" w:rsidP="00D75A18">
      <w:pPr>
        <w:spacing w:before="120" w:after="120" w:line="2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 m</w:t>
      </w:r>
      <w:r w:rsidR="00D75A18" w:rsidRPr="00C53A6C">
        <w:rPr>
          <w:rFonts w:ascii="Calibri" w:eastAsia="Calibri" w:hAnsi="Calibri" w:cs="Calibri"/>
          <w:color w:val="000000"/>
          <w:sz w:val="24"/>
          <w:szCs w:val="24"/>
        </w:rPr>
        <w:t>ark participants as attended for class times.</w:t>
      </w:r>
      <w:r w:rsidR="00D75A18">
        <w:rPr>
          <w:rFonts w:ascii="Calibri" w:eastAsia="Calibri" w:hAnsi="Calibri" w:cs="Calibri"/>
          <w:color w:val="000000"/>
          <w:sz w:val="24"/>
          <w:szCs w:val="24"/>
        </w:rPr>
        <w:t xml:space="preserve"> Using the </w:t>
      </w:r>
      <w:r w:rsidR="00D75A18" w:rsidRPr="00BC74B6">
        <w:rPr>
          <w:rFonts w:ascii="Calibri" w:eastAsia="Calibri" w:hAnsi="Calibri" w:cs="Calibri"/>
          <w:b/>
          <w:color w:val="000000"/>
          <w:sz w:val="24"/>
          <w:szCs w:val="24"/>
          <w:highlight w:val="green"/>
        </w:rPr>
        <w:t>View Roster</w:t>
      </w:r>
      <w:r w:rsidR="00D75A18">
        <w:rPr>
          <w:rFonts w:ascii="Calibri" w:eastAsia="Calibri" w:hAnsi="Calibri" w:cs="Calibri"/>
          <w:color w:val="000000"/>
          <w:sz w:val="24"/>
          <w:szCs w:val="24"/>
        </w:rPr>
        <w:t xml:space="preserve"> action menu for your section </w:t>
      </w:r>
      <w:r w:rsidR="00051300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1004351" cy="15906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53" cy="160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00" w:rsidRPr="00051300" w:rsidRDefault="00051300" w:rsidP="00CC2036">
      <w:pPr>
        <w:keepLines/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the buttons </w:t>
      </w:r>
      <w:r w:rsidRPr="00051300">
        <w:rPr>
          <w:rFonts w:ascii="Calibri" w:eastAsia="Calibri" w:hAnsi="Calibri" w:cs="Calibri"/>
          <w:b/>
          <w:color w:val="000000"/>
          <w:sz w:val="24"/>
          <w:szCs w:val="24"/>
          <w:highlight w:val="green"/>
        </w:rPr>
        <w:t>Add Learner</w:t>
      </w:r>
      <w:r w:rsidRPr="00051300">
        <w:rPr>
          <w:rFonts w:ascii="Calibri" w:eastAsia="Calibri" w:hAnsi="Calibri" w:cs="Calibri"/>
          <w:color w:val="000000"/>
          <w:sz w:val="24"/>
          <w:szCs w:val="24"/>
        </w:rPr>
        <w:t xml:space="preserve"> or </w:t>
      </w:r>
      <w:r w:rsidRPr="00051300">
        <w:rPr>
          <w:rFonts w:ascii="Calibri" w:eastAsia="Calibri" w:hAnsi="Calibri" w:cs="Calibri"/>
          <w:b/>
          <w:color w:val="000000"/>
          <w:sz w:val="24"/>
          <w:szCs w:val="24"/>
          <w:highlight w:val="green"/>
        </w:rPr>
        <w:t>Remove Participants</w:t>
      </w:r>
      <w:r w:rsidRPr="00051300">
        <w:rPr>
          <w:rFonts w:ascii="Calibri" w:eastAsia="Calibri" w:hAnsi="Calibri" w:cs="Calibri"/>
          <w:color w:val="000000"/>
          <w:sz w:val="24"/>
          <w:szCs w:val="24"/>
        </w:rPr>
        <w:t xml:space="preserve"> so that the roster matches your sign in sheet.</w:t>
      </w:r>
    </w:p>
    <w:p w:rsidR="00D75A18" w:rsidRPr="00C53A6C" w:rsidRDefault="00D75A18" w:rsidP="00CC2036">
      <w:pPr>
        <w:keepLines/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 w:rsidRPr="00C53A6C">
        <w:rPr>
          <w:rFonts w:ascii="Calibri" w:eastAsia="Calibri" w:hAnsi="Calibri" w:cs="Calibri"/>
          <w:color w:val="000000"/>
          <w:sz w:val="24"/>
          <w:szCs w:val="24"/>
        </w:rPr>
        <w:t xml:space="preserve">From the buttons displayed on the Section Roster screen, click </w:t>
      </w:r>
      <w:r w:rsidRPr="00C53A6C">
        <w:rPr>
          <w:rFonts w:ascii="Calibri" w:eastAsia="Calibri" w:hAnsi="Calibri" w:cs="Calibri"/>
          <w:b/>
          <w:bCs/>
          <w:color w:val="000000"/>
          <w:sz w:val="24"/>
          <w:szCs w:val="24"/>
          <w:highlight w:val="green"/>
        </w:rPr>
        <w:t>Attendance</w:t>
      </w:r>
      <w:r w:rsidRPr="00C53A6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75A18" w:rsidRPr="00C53A6C" w:rsidRDefault="00D75A18" w:rsidP="00D75A18">
      <w:pPr>
        <w:keepLines/>
        <w:spacing w:before="120" w:after="120" w:line="240" w:lineRule="auto"/>
        <w:ind w:left="600"/>
        <w:rPr>
          <w:rFonts w:ascii="Calibri" w:eastAsia="Calibri" w:hAnsi="Calibri" w:cs="Calibri"/>
          <w:sz w:val="24"/>
          <w:szCs w:val="24"/>
        </w:rPr>
      </w:pPr>
      <w:r w:rsidRPr="00C53A6C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563BE245" wp14:editId="52644822">
            <wp:extent cx="6605045" cy="81915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39" cy="8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18" w:rsidRPr="00730A58" w:rsidRDefault="00D75A18" w:rsidP="00CC2036">
      <w:pPr>
        <w:keepLines/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 w:rsidRPr="00C53A6C">
        <w:rPr>
          <w:rFonts w:ascii="Calibri" w:eastAsia="Calibri" w:hAnsi="Calibri" w:cs="Calibri"/>
          <w:color w:val="000000"/>
          <w:sz w:val="24"/>
          <w:szCs w:val="24"/>
        </w:rPr>
        <w:t>You can mark attendance in one of several ways.</w:t>
      </w:r>
      <w:r w:rsidR="00CC2036">
        <w:rPr>
          <w:rFonts w:ascii="Calibri" w:eastAsia="Calibri" w:hAnsi="Calibri" w:cs="Calibri"/>
          <w:color w:val="000000"/>
          <w:sz w:val="24"/>
          <w:szCs w:val="24"/>
        </w:rPr>
        <w:t xml:space="preserve"> Choose A, B or C below. </w:t>
      </w:r>
      <w:r w:rsidRPr="00C53A6C">
        <w:rPr>
          <w:rFonts w:ascii="Calibri" w:eastAsia="Calibri" w:hAnsi="Calibri" w:cs="Calibri"/>
          <w:sz w:val="24"/>
          <w:szCs w:val="24"/>
        </w:rPr>
        <w:br/>
      </w:r>
      <w:r w:rsidRPr="00C53A6C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C301CBC" wp14:editId="0CCB5714">
            <wp:extent cx="6756208" cy="25812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04" cy="25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18" w:rsidRPr="00C53A6C" w:rsidRDefault="00D75A18" w:rsidP="00D75A1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53A6C">
        <w:rPr>
          <w:rFonts w:ascii="Calibri" w:eastAsia="Calibri" w:hAnsi="Calibri" w:cs="Calibri"/>
          <w:color w:val="000000"/>
          <w:sz w:val="24"/>
          <w:szCs w:val="24"/>
        </w:rPr>
        <w:t xml:space="preserve">Select the checkbox for one or more participants, then click </w:t>
      </w:r>
      <w:r w:rsidRPr="00C53A6C">
        <w:rPr>
          <w:rFonts w:ascii="Calibri" w:eastAsia="Calibri" w:hAnsi="Calibri" w:cs="Calibri"/>
          <w:b/>
          <w:bCs/>
          <w:color w:val="000000"/>
          <w:sz w:val="24"/>
          <w:szCs w:val="24"/>
          <w:highlight w:val="green"/>
        </w:rPr>
        <w:t>Mark Attended</w:t>
      </w:r>
      <w:r w:rsidRPr="00C53A6C">
        <w:rPr>
          <w:rFonts w:ascii="Calibri" w:eastAsia="Calibri" w:hAnsi="Calibri" w:cs="Calibri"/>
          <w:color w:val="000000"/>
          <w:sz w:val="24"/>
          <w:szCs w:val="24"/>
          <w:highlight w:val="green"/>
        </w:rPr>
        <w:t xml:space="preserve"> or </w:t>
      </w:r>
      <w:r w:rsidRPr="00C53A6C">
        <w:rPr>
          <w:rFonts w:ascii="Calibri" w:eastAsia="Calibri" w:hAnsi="Calibri" w:cs="Calibri"/>
          <w:b/>
          <w:bCs/>
          <w:color w:val="000000"/>
          <w:sz w:val="24"/>
          <w:szCs w:val="24"/>
          <w:highlight w:val="green"/>
        </w:rPr>
        <w:t>Mark Absent</w:t>
      </w:r>
      <w:r w:rsidRPr="00C53A6C">
        <w:rPr>
          <w:rFonts w:ascii="Calibri" w:eastAsia="Calibri" w:hAnsi="Calibri" w:cs="Calibri"/>
          <w:color w:val="000000"/>
          <w:sz w:val="24"/>
          <w:szCs w:val="24"/>
        </w:rPr>
        <w:t xml:space="preserve"> to select the designated status for all selected participants for their entire row (all class times).</w:t>
      </w:r>
    </w:p>
    <w:p w:rsidR="00D75A18" w:rsidRPr="00C53A6C" w:rsidRDefault="00D75A18" w:rsidP="00D75A1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53A6C">
        <w:rPr>
          <w:rFonts w:ascii="Calibri" w:eastAsia="Calibri" w:hAnsi="Calibri" w:cs="Calibri"/>
          <w:color w:val="000000"/>
          <w:sz w:val="24"/>
          <w:szCs w:val="24"/>
        </w:rPr>
        <w:t xml:space="preserve">Select either </w:t>
      </w:r>
      <w:r w:rsidRPr="00C53A6C">
        <w:rPr>
          <w:rFonts w:ascii="Calibri" w:eastAsia="Calibri" w:hAnsi="Calibri" w:cs="Calibri"/>
          <w:b/>
          <w:bCs/>
          <w:color w:val="000000"/>
          <w:sz w:val="24"/>
          <w:szCs w:val="24"/>
          <w:highlight w:val="green"/>
        </w:rPr>
        <w:t>All Attended</w:t>
      </w:r>
      <w:r w:rsidRPr="00C53A6C">
        <w:rPr>
          <w:rFonts w:ascii="Calibri" w:eastAsia="Calibri" w:hAnsi="Calibri" w:cs="Calibri"/>
          <w:color w:val="000000"/>
          <w:sz w:val="24"/>
          <w:szCs w:val="24"/>
          <w:highlight w:val="green"/>
        </w:rPr>
        <w:t xml:space="preserve"> or </w:t>
      </w:r>
      <w:r w:rsidRPr="00C53A6C">
        <w:rPr>
          <w:rFonts w:ascii="Calibri" w:eastAsia="Calibri" w:hAnsi="Calibri" w:cs="Calibri"/>
          <w:b/>
          <w:bCs/>
          <w:color w:val="000000"/>
          <w:sz w:val="24"/>
          <w:szCs w:val="24"/>
          <w:highlight w:val="green"/>
        </w:rPr>
        <w:t>All Absent</w:t>
      </w:r>
      <w:r w:rsidRPr="00C53A6C">
        <w:rPr>
          <w:rFonts w:ascii="Calibri" w:eastAsia="Calibri" w:hAnsi="Calibri" w:cs="Calibri"/>
          <w:color w:val="000000"/>
          <w:sz w:val="24"/>
          <w:szCs w:val="24"/>
        </w:rPr>
        <w:t xml:space="preserve"> using the Bulk Options drop-down menu to select the designated status for all participants for one specific class time (one column).</w:t>
      </w:r>
    </w:p>
    <w:p w:rsidR="00D75A18" w:rsidRPr="00D75A18" w:rsidRDefault="00D75A18" w:rsidP="00D75A1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53A6C">
        <w:rPr>
          <w:rFonts w:ascii="Calibri" w:eastAsia="Calibri" w:hAnsi="Calibri" w:cs="Calibri"/>
          <w:color w:val="000000"/>
          <w:sz w:val="24"/>
          <w:szCs w:val="24"/>
        </w:rPr>
        <w:t>Mark participant attendance individually by placing a check in the appropriate class checkbox.</w:t>
      </w:r>
      <w:bookmarkStart w:id="1" w:name="_GoBack"/>
      <w:bookmarkEnd w:id="1"/>
    </w:p>
    <w:p w:rsidR="00D75A18" w:rsidRPr="00730A58" w:rsidRDefault="00D75A18" w:rsidP="00D75A1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75A18" w:rsidRDefault="00D75A18" w:rsidP="00CC2036">
      <w:pPr>
        <w:pStyle w:val="li"/>
        <w:ind w:left="0"/>
      </w:pPr>
      <w:r>
        <w:rPr>
          <w:color w:val="000000"/>
        </w:rPr>
        <w:t xml:space="preserve">Once attendance is complete, click </w:t>
      </w:r>
      <w:r w:rsidRPr="00D47115">
        <w:rPr>
          <w:rStyle w:val="variable8"/>
          <w:highlight w:val="green"/>
        </w:rPr>
        <w:t>Back</w:t>
      </w:r>
      <w:r w:rsidRPr="00D47115">
        <w:rPr>
          <w:color w:val="000000"/>
        </w:rPr>
        <w:t xml:space="preserve"> </w:t>
      </w:r>
      <w:r>
        <w:rPr>
          <w:color w:val="000000"/>
        </w:rPr>
        <w:t>at the top of the page.</w:t>
      </w:r>
    </w:p>
    <w:sectPr w:rsidR="00D75A18" w:rsidSect="00CC203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A9E"/>
    <w:multiLevelType w:val="multilevel"/>
    <w:tmpl w:val="A05EB0CE"/>
    <w:lvl w:ilvl="0">
      <w:start w:val="3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7A5CED"/>
    <w:multiLevelType w:val="multilevel"/>
    <w:tmpl w:val="7C4AC2BA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330678"/>
    <w:multiLevelType w:val="multilevel"/>
    <w:tmpl w:val="C284F26A"/>
    <w:lvl w:ilvl="0">
      <w:numFmt w:val="decimal"/>
      <w:lvlText w:val=""/>
      <w:lvlJc w:val="left"/>
    </w:lvl>
    <w:lvl w:ilvl="1">
      <w:start w:val="1"/>
      <w:numFmt w:val="upperLetter"/>
      <w:lvlText w:val="%2.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037C27"/>
    <w:multiLevelType w:val="multilevel"/>
    <w:tmpl w:val="64D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8"/>
    <w:rsid w:val="00051300"/>
    <w:rsid w:val="00BC74B6"/>
    <w:rsid w:val="00CC2036"/>
    <w:rsid w:val="00D47115"/>
    <w:rsid w:val="00D75A18"/>
    <w:rsid w:val="00E57D65"/>
    <w:rsid w:val="00F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BE574-7B85-4D8A-9204-5D88CF77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rsid w:val="00D75A18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variable8">
    <w:name w:val="variable_8"/>
    <w:rsid w:val="00D75A18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6</cp:revision>
  <dcterms:created xsi:type="dcterms:W3CDTF">2017-09-22T13:24:00Z</dcterms:created>
  <dcterms:modified xsi:type="dcterms:W3CDTF">2017-10-23T16:30:00Z</dcterms:modified>
</cp:coreProperties>
</file>