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1BA" w:rsidRPr="007B76F6" w:rsidRDefault="005331BA" w:rsidP="005331BA">
      <w:pPr>
        <w:spacing w:after="0"/>
        <w:jc w:val="center"/>
        <w:rPr>
          <w:b/>
          <w:sz w:val="24"/>
          <w:szCs w:val="24"/>
        </w:rPr>
      </w:pPr>
      <w:r w:rsidRPr="009632BB">
        <w:rPr>
          <w:b/>
          <w:sz w:val="24"/>
          <w:szCs w:val="24"/>
        </w:rPr>
        <w:t>Non-Clinic Counseling Services in Syracuse</w:t>
      </w:r>
    </w:p>
    <w:p w:rsidR="005331BA" w:rsidRDefault="005331BA" w:rsidP="005331BA">
      <w:pPr>
        <w:spacing w:after="0"/>
      </w:pPr>
    </w:p>
    <w:p w:rsidR="005331BA" w:rsidRDefault="005331BA" w:rsidP="005331BA">
      <w:pPr>
        <w:spacing w:after="0"/>
      </w:pPr>
      <w:r>
        <w:t>Catholic Charities</w:t>
      </w:r>
    </w:p>
    <w:p w:rsidR="005331BA" w:rsidRDefault="005331BA" w:rsidP="005331BA">
      <w:pPr>
        <w:spacing w:after="0"/>
      </w:pPr>
      <w:r>
        <w:t>Out-Patient Counseling Program</w:t>
      </w:r>
    </w:p>
    <w:p w:rsidR="005331BA" w:rsidRDefault="005331BA" w:rsidP="005331BA">
      <w:pPr>
        <w:spacing w:after="0"/>
      </w:pPr>
      <w:r>
        <w:t>West Onondaga Street</w:t>
      </w:r>
    </w:p>
    <w:p w:rsidR="005331BA" w:rsidRDefault="005331BA" w:rsidP="005331BA">
      <w:pPr>
        <w:spacing w:after="0"/>
      </w:pPr>
      <w:r>
        <w:t>(315) 362-7568</w:t>
      </w:r>
    </w:p>
    <w:p w:rsidR="005331BA" w:rsidRDefault="005331BA" w:rsidP="005331BA">
      <w:pPr>
        <w:spacing w:after="0"/>
      </w:pPr>
      <w:r>
        <w:t>Syracuse, NY 13204</w:t>
      </w:r>
    </w:p>
    <w:p w:rsidR="005331BA" w:rsidRDefault="005331BA" w:rsidP="005331BA">
      <w:pPr>
        <w:spacing w:after="0"/>
      </w:pPr>
    </w:p>
    <w:p w:rsidR="005331BA" w:rsidRDefault="005331BA" w:rsidP="005331BA">
      <w:pPr>
        <w:spacing w:after="0"/>
      </w:pPr>
      <w:r>
        <w:t>Syracuse Community Health Center</w:t>
      </w:r>
    </w:p>
    <w:p w:rsidR="005331BA" w:rsidRDefault="005331BA" w:rsidP="005331BA">
      <w:pPr>
        <w:spacing w:after="0"/>
      </w:pPr>
      <w:r>
        <w:t>819 Salina Street</w:t>
      </w:r>
    </w:p>
    <w:p w:rsidR="005331BA" w:rsidRDefault="005331BA" w:rsidP="005331BA">
      <w:pPr>
        <w:spacing w:after="0"/>
      </w:pPr>
      <w:r>
        <w:t>Syracuse, NY 13202</w:t>
      </w:r>
    </w:p>
    <w:p w:rsidR="005331BA" w:rsidRDefault="005331BA" w:rsidP="005331BA">
      <w:pPr>
        <w:spacing w:after="0"/>
      </w:pPr>
      <w:r>
        <w:t>(315) 476-7921</w:t>
      </w:r>
    </w:p>
    <w:p w:rsidR="005331BA" w:rsidRDefault="005331BA" w:rsidP="005331BA">
      <w:pPr>
        <w:spacing w:after="0"/>
      </w:pPr>
      <w:r>
        <w:t>(315)428-8843</w:t>
      </w:r>
    </w:p>
    <w:p w:rsidR="005331BA" w:rsidRDefault="005331BA" w:rsidP="005331BA">
      <w:pPr>
        <w:spacing w:after="0"/>
      </w:pPr>
      <w:r>
        <w:t xml:space="preserve">No </w:t>
      </w:r>
      <w:proofErr w:type="spellStart"/>
      <w:r>
        <w:t>Fidelis</w:t>
      </w:r>
      <w:proofErr w:type="spellEnd"/>
      <w:r>
        <w:t>, United Healthcare, Etna, or Well Care</w:t>
      </w:r>
    </w:p>
    <w:p w:rsidR="005331BA" w:rsidRDefault="005331BA" w:rsidP="005331BA">
      <w:pPr>
        <w:spacing w:after="0"/>
      </w:pPr>
    </w:p>
    <w:p w:rsidR="005331BA" w:rsidRDefault="005331BA" w:rsidP="005331BA">
      <w:pPr>
        <w:spacing w:after="0"/>
      </w:pPr>
      <w:r>
        <w:t xml:space="preserve">Vera House Rape and Sexual </w:t>
      </w:r>
      <w:r w:rsidRPr="00652E8A">
        <w:t>Assault</w:t>
      </w:r>
      <w:r>
        <w:t xml:space="preserve"> Counseling</w:t>
      </w:r>
    </w:p>
    <w:p w:rsidR="005331BA" w:rsidRDefault="005331BA" w:rsidP="005331BA">
      <w:pPr>
        <w:spacing w:after="0"/>
      </w:pPr>
      <w:r>
        <w:t>6181 Thompson Road Suite 100</w:t>
      </w:r>
    </w:p>
    <w:p w:rsidR="005331BA" w:rsidRDefault="005331BA" w:rsidP="005331BA">
      <w:pPr>
        <w:spacing w:after="0"/>
      </w:pPr>
      <w:r>
        <w:t>Syracuse, NY  13206</w:t>
      </w:r>
    </w:p>
    <w:p w:rsidR="005331BA" w:rsidRDefault="005331BA" w:rsidP="005331BA">
      <w:pPr>
        <w:spacing w:after="0"/>
      </w:pPr>
    </w:p>
    <w:p w:rsidR="005331BA" w:rsidRDefault="005331BA" w:rsidP="005331BA">
      <w:pPr>
        <w:spacing w:after="0"/>
      </w:pPr>
      <w:r>
        <w:t>McMahon Ryan Child Advocacy Center</w:t>
      </w:r>
    </w:p>
    <w:p w:rsidR="005331BA" w:rsidRDefault="005331BA" w:rsidP="005331BA">
      <w:pPr>
        <w:spacing w:after="0"/>
      </w:pPr>
      <w:r>
        <w:t>601 East Genesee Street</w:t>
      </w:r>
    </w:p>
    <w:p w:rsidR="005331BA" w:rsidRDefault="005331BA" w:rsidP="005331BA">
      <w:pPr>
        <w:spacing w:after="0"/>
      </w:pPr>
      <w:r>
        <w:t>Syracuse, NY 13202</w:t>
      </w:r>
    </w:p>
    <w:p w:rsidR="005331BA" w:rsidRDefault="005331BA" w:rsidP="005331BA">
      <w:pPr>
        <w:spacing w:after="0"/>
      </w:pPr>
      <w:r>
        <w:t>(315)701-2985</w:t>
      </w:r>
    </w:p>
    <w:p w:rsidR="005331BA" w:rsidRDefault="005331BA" w:rsidP="005331BA">
      <w:pPr>
        <w:spacing w:after="0"/>
      </w:pPr>
    </w:p>
    <w:p w:rsidR="005331BA" w:rsidRDefault="005331BA" w:rsidP="005331BA">
      <w:pPr>
        <w:spacing w:after="0"/>
        <w:jc w:val="center"/>
        <w:rPr>
          <w:b/>
        </w:rPr>
      </w:pPr>
    </w:p>
    <w:p w:rsidR="005331BA" w:rsidRDefault="005331BA" w:rsidP="005331BA">
      <w:pPr>
        <w:rPr>
          <w:b/>
        </w:rPr>
      </w:pPr>
    </w:p>
    <w:p w:rsidR="004520C3" w:rsidRDefault="004520C3"/>
    <w:sectPr w:rsidR="004520C3" w:rsidSect="002427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>
    <w:useFELayout/>
  </w:compat>
  <w:rsids>
    <w:rsidRoot w:val="005331BA"/>
    <w:rsid w:val="00333D52"/>
    <w:rsid w:val="004520C3"/>
    <w:rsid w:val="005331BA"/>
    <w:rsid w:val="006A1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1BA"/>
    <w:pPr>
      <w:spacing w:after="200" w:line="276" w:lineRule="auto"/>
      <w:jc w:val="left"/>
    </w:pPr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jingxu83</dc:creator>
  <cp:lastModifiedBy>jingxu83</cp:lastModifiedBy>
  <cp:revision>1</cp:revision>
  <dcterms:created xsi:type="dcterms:W3CDTF">2013-12-03T18:15:00Z</dcterms:created>
  <dcterms:modified xsi:type="dcterms:W3CDTF">2013-12-03T18:15:00Z</dcterms:modified>
</cp:coreProperties>
</file>